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4AE28" w14:textId="30B42AA0" w:rsidR="003C5A10" w:rsidRPr="00396DD1" w:rsidRDefault="003C5A10" w:rsidP="003C5A10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96DD1">
        <w:rPr>
          <w:rFonts w:ascii="Arial" w:hAnsi="Arial" w:cs="Arial"/>
          <w:sz w:val="20"/>
          <w:szCs w:val="20"/>
          <w:shd w:val="clear" w:color="auto" w:fill="FFFFFF"/>
        </w:rPr>
        <w:t>Vážený pane děkane,</w:t>
      </w:r>
    </w:p>
    <w:p w14:paraId="599B3293" w14:textId="0756A6AA" w:rsidR="008402EA" w:rsidRPr="00396DD1" w:rsidRDefault="003C5A10" w:rsidP="003C5A10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96DD1">
        <w:rPr>
          <w:rFonts w:ascii="Arial" w:hAnsi="Arial" w:cs="Arial"/>
          <w:sz w:val="20"/>
          <w:szCs w:val="20"/>
          <w:shd w:val="clear" w:color="auto" w:fill="FFFFFF"/>
        </w:rPr>
        <w:t>obracím se na Vás</w:t>
      </w:r>
      <w:r w:rsidR="00740C6F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E3E54">
        <w:rPr>
          <w:rFonts w:ascii="Arial" w:hAnsi="Arial" w:cs="Arial"/>
          <w:sz w:val="20"/>
          <w:szCs w:val="20"/>
          <w:shd w:val="clear" w:color="auto" w:fill="FFFFFF"/>
        </w:rPr>
        <w:t xml:space="preserve">nejen jménem svým, ale také </w:t>
      </w:r>
      <w:r w:rsidR="00B47AB5">
        <w:rPr>
          <w:rFonts w:ascii="Arial" w:hAnsi="Arial" w:cs="Arial"/>
          <w:sz w:val="20"/>
          <w:szCs w:val="20"/>
          <w:shd w:val="clear" w:color="auto" w:fill="FFFFFF"/>
        </w:rPr>
        <w:t xml:space="preserve">jménem </w:t>
      </w:r>
      <w:r w:rsidRPr="00396DD1">
        <w:rPr>
          <w:rFonts w:ascii="Arial" w:hAnsi="Arial" w:cs="Arial"/>
          <w:sz w:val="20"/>
          <w:szCs w:val="20"/>
          <w:shd w:val="clear" w:color="auto" w:fill="FFFFFF"/>
        </w:rPr>
        <w:t>předsed</w:t>
      </w:r>
      <w:r w:rsidR="00EE3E54">
        <w:rPr>
          <w:rFonts w:ascii="Arial" w:hAnsi="Arial" w:cs="Arial"/>
          <w:sz w:val="20"/>
          <w:szCs w:val="20"/>
          <w:shd w:val="clear" w:color="auto" w:fill="FFFFFF"/>
        </w:rPr>
        <w:t>y</w:t>
      </w:r>
      <w:r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výběrové komise ve věci výběrového řízení</w:t>
      </w:r>
      <w:r w:rsidR="00C722CE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(dále jen „výběrové řízení“)</w:t>
      </w:r>
      <w:r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na ředitele </w:t>
      </w:r>
      <w:r w:rsidR="00314B75" w:rsidRPr="00396DD1">
        <w:rPr>
          <w:rFonts w:ascii="Arial" w:hAnsi="Arial" w:cs="Arial"/>
          <w:sz w:val="20"/>
          <w:szCs w:val="20"/>
          <w:shd w:val="clear" w:color="auto" w:fill="FFFFFF"/>
        </w:rPr>
        <w:t>Českého institutu výzkumu a pokročilých technologií (dále jen „CATRIN“</w:t>
      </w:r>
      <w:r w:rsidR="0027098F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nebo „výzkumný ústav“</w:t>
      </w:r>
      <w:r w:rsidR="00314B75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), kterého jste se </w:t>
      </w:r>
      <w:r w:rsidR="00740C6F" w:rsidRPr="00396DD1">
        <w:rPr>
          <w:rFonts w:ascii="Arial" w:hAnsi="Arial" w:cs="Arial"/>
          <w:sz w:val="20"/>
          <w:szCs w:val="20"/>
          <w:shd w:val="clear" w:color="auto" w:fill="FFFFFF"/>
        </w:rPr>
        <w:t>z</w:t>
      </w:r>
      <w:r w:rsidR="00314B75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účastnil. </w:t>
      </w:r>
      <w:r w:rsidR="00D64CC6">
        <w:rPr>
          <w:rFonts w:ascii="Arial" w:hAnsi="Arial" w:cs="Arial"/>
          <w:sz w:val="20"/>
          <w:szCs w:val="20"/>
          <w:shd w:val="clear" w:color="auto" w:fill="FFFFFF"/>
        </w:rPr>
        <w:t xml:space="preserve">Na základě </w:t>
      </w:r>
      <w:r w:rsidR="0069797E">
        <w:rPr>
          <w:rFonts w:ascii="Arial" w:hAnsi="Arial" w:cs="Arial"/>
          <w:sz w:val="20"/>
          <w:szCs w:val="20"/>
          <w:shd w:val="clear" w:color="auto" w:fill="FFFFFF"/>
        </w:rPr>
        <w:t>stanoviska právní</w:t>
      </w:r>
      <w:r w:rsidR="00226987">
        <w:rPr>
          <w:rFonts w:ascii="Arial" w:hAnsi="Arial" w:cs="Arial"/>
          <w:sz w:val="20"/>
          <w:szCs w:val="20"/>
          <w:shd w:val="clear" w:color="auto" w:fill="FFFFFF"/>
        </w:rPr>
        <w:t>ho oddělení RUP si d</w:t>
      </w:r>
      <w:r w:rsidR="005E5883" w:rsidRPr="00396DD1">
        <w:rPr>
          <w:rFonts w:ascii="Arial" w:hAnsi="Arial" w:cs="Arial"/>
          <w:sz w:val="20"/>
          <w:szCs w:val="20"/>
          <w:shd w:val="clear" w:color="auto" w:fill="FFFFFF"/>
        </w:rPr>
        <w:t>ovolím</w:t>
      </w:r>
      <w:r w:rsidR="002B2625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5E5883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F57C8">
        <w:rPr>
          <w:rFonts w:ascii="Arial" w:hAnsi="Arial" w:cs="Arial"/>
          <w:sz w:val="20"/>
          <w:szCs w:val="20"/>
          <w:shd w:val="clear" w:color="auto" w:fill="FFFFFF"/>
        </w:rPr>
        <w:t xml:space="preserve">touto </w:t>
      </w:r>
      <w:r w:rsidR="00C722CE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cestou </w:t>
      </w:r>
      <w:r w:rsidR="005E5883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reagovat </w:t>
      </w:r>
      <w:r w:rsidR="008402EA" w:rsidRPr="00396DD1">
        <w:rPr>
          <w:rFonts w:ascii="Arial" w:hAnsi="Arial" w:cs="Arial"/>
          <w:sz w:val="20"/>
          <w:szCs w:val="20"/>
          <w:shd w:val="clear" w:color="auto" w:fill="FFFFFF"/>
        </w:rPr>
        <w:t>na Vaši žádost</w:t>
      </w:r>
      <w:r w:rsidR="00A33955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o </w:t>
      </w:r>
      <w:r w:rsidR="00D43CE3" w:rsidRPr="00396DD1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="00A33955" w:rsidRPr="00396DD1">
        <w:rPr>
          <w:rFonts w:ascii="Arial" w:hAnsi="Arial" w:cs="Arial"/>
          <w:i/>
          <w:iCs/>
          <w:sz w:val="20"/>
          <w:szCs w:val="20"/>
          <w:shd w:val="clear" w:color="auto" w:fill="FFFFFF"/>
        </w:rPr>
        <w:t>poskytnutí všech materiálů a vyjádření k Vaší osobě</w:t>
      </w:r>
      <w:r w:rsidR="001A77F0" w:rsidRPr="00396DD1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(dále jen „materiály“)</w:t>
      </w:r>
      <w:r w:rsidR="00314B75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a k věci Vám sděluj</w:t>
      </w:r>
      <w:r w:rsidR="002B2625">
        <w:rPr>
          <w:rFonts w:ascii="Arial" w:hAnsi="Arial" w:cs="Arial"/>
          <w:sz w:val="20"/>
          <w:szCs w:val="20"/>
          <w:shd w:val="clear" w:color="auto" w:fill="FFFFFF"/>
        </w:rPr>
        <w:t>eme</w:t>
      </w:r>
      <w:r w:rsidR="00314B75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následující:</w:t>
      </w:r>
    </w:p>
    <w:p w14:paraId="55F4BA65" w14:textId="0CFEC02F" w:rsidR="00582755" w:rsidRPr="00396DD1" w:rsidRDefault="00DA063C" w:rsidP="00582755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Zákon č. 111/1998 Sb., o vysokých školách a o změně a doplnění dalších zákonů (zákon o vysokých školách), ve znění pozdějších předpisů, </w:t>
      </w:r>
      <w:r w:rsidR="00F85763" w:rsidRPr="00396DD1">
        <w:rPr>
          <w:rFonts w:ascii="Arial" w:hAnsi="Arial" w:cs="Arial"/>
          <w:sz w:val="20"/>
          <w:szCs w:val="20"/>
          <w:shd w:val="clear" w:color="auto" w:fill="FFFFFF"/>
        </w:rPr>
        <w:t>nepředepisuje Univerzitě Palackého v Olomouci (dále jen „UP“) a ani žádné jiné veřejné vysoké škole v České republice, způsob, jakým má probíhat výběrové řízení</w:t>
      </w:r>
      <w:r w:rsidR="00817B3C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. Je tedy na každé veřejné vysoké škole, aby si sama svými vlastními mechanismy upravila postup výběru uchazečů. </w:t>
      </w:r>
      <w:r w:rsidR="001A77F0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Výběrové řízení </w:t>
      </w:r>
      <w:r w:rsidR="00C722CE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na Univerzitě Palackého v Olomouci se </w:t>
      </w:r>
      <w:r w:rsidR="009D1447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obecně </w:t>
      </w:r>
      <w:r w:rsidR="00C722CE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řídí </w:t>
      </w:r>
      <w:r w:rsidR="00314B75" w:rsidRPr="00396DD1">
        <w:rPr>
          <w:rFonts w:ascii="Arial" w:hAnsi="Arial" w:cs="Arial"/>
          <w:sz w:val="20"/>
          <w:szCs w:val="20"/>
          <w:shd w:val="clear" w:color="auto" w:fill="FFFFFF"/>
        </w:rPr>
        <w:t>vnitřním předpisem UP č. A-3/</w:t>
      </w:r>
      <w:proofErr w:type="gramStart"/>
      <w:r w:rsidR="00314B75" w:rsidRPr="00396DD1">
        <w:rPr>
          <w:rFonts w:ascii="Arial" w:hAnsi="Arial" w:cs="Arial"/>
          <w:sz w:val="20"/>
          <w:szCs w:val="20"/>
          <w:shd w:val="clear" w:color="auto" w:fill="FFFFFF"/>
        </w:rPr>
        <w:t>2017-ÚZ01</w:t>
      </w:r>
      <w:proofErr w:type="gramEnd"/>
      <w:r w:rsidR="00314B75" w:rsidRPr="00396DD1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Řád výběrového řízení</w:t>
      </w:r>
      <w:r w:rsidR="00314B75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a </w:t>
      </w:r>
      <w:r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dále </w:t>
      </w:r>
      <w:r w:rsidR="00644193" w:rsidRPr="00396DD1">
        <w:rPr>
          <w:rFonts w:ascii="Arial" w:hAnsi="Arial" w:cs="Arial"/>
          <w:sz w:val="20"/>
          <w:szCs w:val="20"/>
          <w:shd w:val="clear" w:color="auto" w:fill="FFFFFF"/>
        </w:rPr>
        <w:t>(</w:t>
      </w:r>
      <w:r w:rsidR="009D1447" w:rsidRPr="00396DD1">
        <w:rPr>
          <w:rFonts w:ascii="Arial" w:hAnsi="Arial" w:cs="Arial"/>
          <w:sz w:val="20"/>
          <w:szCs w:val="20"/>
          <w:shd w:val="clear" w:color="auto" w:fill="FFFFFF"/>
        </w:rPr>
        <w:t>v tomto konkrétním případě</w:t>
      </w:r>
      <w:r w:rsidR="00644193" w:rsidRPr="00396DD1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9D1447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B7A93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i </w:t>
      </w:r>
      <w:r w:rsidR="00314B75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vnitřním předpisem CATRIN č. CAT-A-20/01-ÚZ01 </w:t>
      </w:r>
      <w:r w:rsidR="00314B75" w:rsidRPr="00396DD1">
        <w:rPr>
          <w:rFonts w:ascii="Arial" w:hAnsi="Arial" w:cs="Arial"/>
          <w:i/>
          <w:iCs/>
          <w:sz w:val="20"/>
          <w:szCs w:val="20"/>
          <w:shd w:val="clear" w:color="auto" w:fill="FFFFFF"/>
        </w:rPr>
        <w:t>Statut Českého institutu výzkumu a pokročilých technologií Univerzity Palackého v</w:t>
      </w:r>
      <w:r w:rsidRPr="00396DD1">
        <w:rPr>
          <w:rFonts w:ascii="Arial" w:hAnsi="Arial" w:cs="Arial"/>
          <w:i/>
          <w:iCs/>
          <w:sz w:val="20"/>
          <w:szCs w:val="20"/>
          <w:shd w:val="clear" w:color="auto" w:fill="FFFFFF"/>
        </w:rPr>
        <w:t> </w:t>
      </w:r>
      <w:r w:rsidR="00314B75" w:rsidRPr="00396DD1">
        <w:rPr>
          <w:rFonts w:ascii="Arial" w:hAnsi="Arial" w:cs="Arial"/>
          <w:i/>
          <w:iCs/>
          <w:sz w:val="20"/>
          <w:szCs w:val="20"/>
          <w:shd w:val="clear" w:color="auto" w:fill="FFFFFF"/>
        </w:rPr>
        <w:t>Olomouci</w:t>
      </w:r>
      <w:r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(zejm. čl. 6)</w:t>
      </w:r>
      <w:r w:rsidR="00AB7A93" w:rsidRPr="00396DD1">
        <w:rPr>
          <w:rFonts w:ascii="Arial" w:hAnsi="Arial" w:cs="Arial"/>
          <w:sz w:val="20"/>
          <w:szCs w:val="20"/>
          <w:shd w:val="clear" w:color="auto" w:fill="FFFFFF"/>
        </w:rPr>
        <w:t>, který stanovuje, že jmenování ředitele CATRIN se děje na základě mezinárodního výběrového řízení.</w:t>
      </w:r>
      <w:r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51AB4" w:rsidRPr="00396DD1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Toto výběrové řízení </w:t>
      </w:r>
      <w:r w:rsidR="00644193" w:rsidRPr="00396DD1">
        <w:rPr>
          <w:rFonts w:ascii="Arial" w:hAnsi="Arial" w:cs="Arial"/>
          <w:b/>
          <w:bCs/>
          <w:sz w:val="20"/>
          <w:szCs w:val="20"/>
          <w:shd w:val="clear" w:color="auto" w:fill="FFFFFF"/>
        </w:rPr>
        <w:t>však</w:t>
      </w:r>
      <w:r w:rsidR="00616F3E" w:rsidRPr="00396DD1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není řízením podle správního řádu ani jiným zvláštním druhem řízení (např. podle zákona č. 234/2014 Sb., o státní službě, ve znění pozdějších předpisů)</w:t>
      </w:r>
      <w:r w:rsidR="00810719" w:rsidRPr="00396DD1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, které by Vám zakládalo právo nahlížet do spisů či podkladů výběrového řízení, </w:t>
      </w:r>
      <w:r w:rsidR="00BB0336" w:rsidRPr="00396DD1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právo </w:t>
      </w:r>
      <w:r w:rsidR="00810719" w:rsidRPr="00396DD1">
        <w:rPr>
          <w:rFonts w:ascii="Arial" w:hAnsi="Arial" w:cs="Arial"/>
          <w:b/>
          <w:bCs/>
          <w:sz w:val="20"/>
          <w:szCs w:val="20"/>
          <w:shd w:val="clear" w:color="auto" w:fill="FFFFFF"/>
        </w:rPr>
        <w:t>pořizovat si z nich výpisy či kopie Vámi požadovaných informací.</w:t>
      </w:r>
      <w:r w:rsidR="00810719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E5228" w:rsidRPr="00396DD1">
        <w:rPr>
          <w:rFonts w:ascii="Arial" w:hAnsi="Arial" w:cs="Arial"/>
          <w:sz w:val="20"/>
          <w:szCs w:val="20"/>
          <w:shd w:val="clear" w:color="auto" w:fill="FFFFFF"/>
        </w:rPr>
        <w:t>V</w:t>
      </w:r>
      <w:r w:rsidR="002C4D04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ýběrové řízení na UP </w:t>
      </w:r>
      <w:r w:rsidR="007E5228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je </w:t>
      </w:r>
      <w:r w:rsidR="002C4D04" w:rsidRPr="00396DD1">
        <w:rPr>
          <w:rFonts w:ascii="Arial" w:hAnsi="Arial" w:cs="Arial"/>
          <w:sz w:val="20"/>
          <w:szCs w:val="20"/>
          <w:shd w:val="clear" w:color="auto" w:fill="FFFFFF"/>
        </w:rPr>
        <w:t>vnitřními normami formalizované, dopadá na něj obecná úprava zákona č. 262/2006 Sb., zákoník práce</w:t>
      </w:r>
      <w:r w:rsidR="007E5228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, ve znění pozdějších předpisů, a nelze z něj vyvozovat </w:t>
      </w:r>
      <w:r w:rsidR="007E5228" w:rsidRPr="00396DD1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žádné subjektivní právo uchazeče na přístup ke spisu nebo </w:t>
      </w:r>
      <w:r w:rsidR="00542113" w:rsidRPr="00396DD1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na </w:t>
      </w:r>
      <w:r w:rsidR="007E5228" w:rsidRPr="00396DD1">
        <w:rPr>
          <w:rFonts w:ascii="Arial" w:hAnsi="Arial" w:cs="Arial"/>
          <w:b/>
          <w:bCs/>
          <w:sz w:val="20"/>
          <w:szCs w:val="20"/>
          <w:shd w:val="clear" w:color="auto" w:fill="FFFFFF"/>
        </w:rPr>
        <w:t>informace v něm obsažených</w:t>
      </w:r>
      <w:r w:rsidR="007E5228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542113" w:rsidRPr="00396DD1">
        <w:rPr>
          <w:rFonts w:ascii="Arial" w:hAnsi="Arial" w:cs="Arial"/>
          <w:sz w:val="20"/>
          <w:szCs w:val="20"/>
          <w:shd w:val="clear" w:color="auto" w:fill="FFFFFF"/>
        </w:rPr>
        <w:t>Nadto musím</w:t>
      </w:r>
      <w:r w:rsidR="002B2625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542113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poznamenat, že v</w:t>
      </w:r>
      <w:r w:rsidR="007E5228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eškerá jednání výběrové komise jsou </w:t>
      </w:r>
      <w:r w:rsidR="00542113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přísně </w:t>
      </w:r>
      <w:r w:rsidR="007E5228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neveřejná a veškeré podklady </w:t>
      </w:r>
      <w:r w:rsidR="007426B6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a informace </w:t>
      </w:r>
      <w:r w:rsidR="007E5228" w:rsidRPr="00396DD1">
        <w:rPr>
          <w:rFonts w:ascii="Arial" w:hAnsi="Arial" w:cs="Arial"/>
          <w:sz w:val="20"/>
          <w:szCs w:val="20"/>
          <w:shd w:val="clear" w:color="auto" w:fill="FFFFFF"/>
        </w:rPr>
        <w:t>o výběrovém řízení</w:t>
      </w:r>
      <w:r w:rsidR="007426B6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považovány za důvěrné</w:t>
      </w:r>
      <w:r w:rsidR="00B94D79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(informace o uchazečích a jejich podklady, tabulka bodového hodnocení,</w:t>
      </w:r>
      <w:r w:rsidR="0060139F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pořadí uchazečů,</w:t>
      </w:r>
      <w:r w:rsidR="00B94D79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zápisy z jednání výběrové komise apod</w:t>
      </w:r>
      <w:r w:rsidR="00336D0B" w:rsidRPr="00396DD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B94D79" w:rsidRPr="00396DD1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582755" w:rsidRPr="00396DD1">
        <w:rPr>
          <w:rFonts w:ascii="Arial" w:hAnsi="Arial" w:cs="Arial"/>
          <w:sz w:val="20"/>
          <w:szCs w:val="20"/>
          <w:shd w:val="clear" w:color="auto" w:fill="FFFFFF"/>
        </w:rPr>
        <w:t>. V této souvislosti upozorňuj</w:t>
      </w:r>
      <w:r w:rsidR="004C3290">
        <w:rPr>
          <w:rFonts w:ascii="Arial" w:hAnsi="Arial" w:cs="Arial"/>
          <w:sz w:val="20"/>
          <w:szCs w:val="20"/>
          <w:shd w:val="clear" w:color="auto" w:fill="FFFFFF"/>
        </w:rPr>
        <w:t>eme</w:t>
      </w:r>
      <w:r w:rsidR="00582755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, že </w:t>
      </w:r>
      <w:r w:rsidR="00443DB2" w:rsidRPr="00396DD1">
        <w:rPr>
          <w:rFonts w:ascii="Arial" w:hAnsi="Arial" w:cs="Arial"/>
          <w:sz w:val="20"/>
          <w:szCs w:val="20"/>
          <w:shd w:val="clear" w:color="auto" w:fill="FFFFFF"/>
        </w:rPr>
        <w:t>pro případ, že z</w:t>
      </w:r>
      <w:r w:rsidR="00582755" w:rsidRPr="00396DD1">
        <w:rPr>
          <w:rFonts w:ascii="Arial" w:hAnsi="Arial" w:cs="Arial"/>
          <w:sz w:val="20"/>
          <w:szCs w:val="20"/>
          <w:shd w:val="clear" w:color="auto" w:fill="FFFFFF"/>
        </w:rPr>
        <w:t>jistím</w:t>
      </w:r>
      <w:r w:rsidR="004C3290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582755" w:rsidRPr="00396DD1">
        <w:rPr>
          <w:rFonts w:ascii="Arial" w:hAnsi="Arial" w:cs="Arial"/>
          <w:sz w:val="20"/>
          <w:szCs w:val="20"/>
          <w:shd w:val="clear" w:color="auto" w:fill="FFFFFF"/>
        </w:rPr>
        <w:t>, že některý z členů výběrové komise porušil povinnost zachovávat důvěrnost poskytnutých informací a povinnost mlčenlivosti, zejm. k třetím osobám, vyvodím</w:t>
      </w:r>
      <w:r w:rsidR="004C3290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582755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z toho patřičné právní následky, neboť takové jednání shledávám</w:t>
      </w:r>
      <w:r w:rsidR="004C3290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582755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jako absolutně ne</w:t>
      </w:r>
      <w:r w:rsidR="00644193" w:rsidRPr="00396DD1">
        <w:rPr>
          <w:rFonts w:ascii="Arial" w:hAnsi="Arial" w:cs="Arial"/>
          <w:sz w:val="20"/>
          <w:szCs w:val="20"/>
          <w:shd w:val="clear" w:color="auto" w:fill="FFFFFF"/>
        </w:rPr>
        <w:t>přijatelné</w:t>
      </w:r>
      <w:r w:rsidR="00582755" w:rsidRPr="00396DD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F0B6046" w14:textId="77777777" w:rsidR="00396DD1" w:rsidRPr="00396DD1" w:rsidRDefault="0027098F" w:rsidP="003C5A10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Ve vztahu k samotnému výběrovému řízení je třeba uvést, že </w:t>
      </w:r>
      <w:r w:rsidR="00582755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všichni členové výběrové komise </w:t>
      </w:r>
      <w:r w:rsidR="00644193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se </w:t>
      </w:r>
      <w:r w:rsidR="00582755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před svým jmenováním zavázali zachovávat nejen důvěrnost a mlčenlivost poskytnutých informací, ale současně i </w:t>
      </w:r>
      <w:r w:rsidR="00644193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princip </w:t>
      </w:r>
      <w:r w:rsidR="00582755" w:rsidRPr="00396DD1">
        <w:rPr>
          <w:rFonts w:ascii="Arial" w:hAnsi="Arial" w:cs="Arial"/>
          <w:sz w:val="20"/>
          <w:szCs w:val="20"/>
          <w:shd w:val="clear" w:color="auto" w:fill="FFFFFF"/>
        </w:rPr>
        <w:t>nezávislost</w:t>
      </w:r>
      <w:r w:rsidR="00644193" w:rsidRPr="00396DD1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582755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a nestrannost</w:t>
      </w:r>
      <w:r w:rsidR="00644193" w:rsidRPr="00396DD1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582755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při svém rozhodování. </w:t>
      </w:r>
    </w:p>
    <w:p w14:paraId="78CD7EE7" w14:textId="1A8F4567" w:rsidR="00CD1657" w:rsidRPr="00396DD1" w:rsidRDefault="00582755" w:rsidP="003C5A10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96DD1"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3E06B1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ro výběr nejvhodnějších uchazečů byly stanoveny </w:t>
      </w:r>
      <w:r w:rsidR="0027098F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konkrétní </w:t>
      </w:r>
      <w:r w:rsidR="003E06B1" w:rsidRPr="00396DD1">
        <w:rPr>
          <w:rFonts w:ascii="Arial" w:hAnsi="Arial" w:cs="Arial"/>
          <w:sz w:val="20"/>
          <w:szCs w:val="20"/>
          <w:shd w:val="clear" w:color="auto" w:fill="FFFFFF"/>
        </w:rPr>
        <w:t>požadavky</w:t>
      </w:r>
      <w:r w:rsidR="0027098F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týkající se předložení návrhu strategického a manažerského plánu a rozvoje výzkumného institutu ve vědecké oblasti. </w:t>
      </w:r>
      <w:r w:rsidR="00C63106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Každý z členů výběrové komise tyto hodnotil podle svého nejlepšího přesvědčení v souladu s výše uvedenými principy. </w:t>
      </w:r>
      <w:r w:rsidR="0027098F" w:rsidRPr="00396DD1">
        <w:rPr>
          <w:rFonts w:ascii="Arial" w:hAnsi="Arial" w:cs="Arial"/>
          <w:sz w:val="20"/>
          <w:szCs w:val="20"/>
          <w:shd w:val="clear" w:color="auto" w:fill="FFFFFF"/>
        </w:rPr>
        <w:t>Po předložení Vašich podkladů a jejich zhodnocení výběrovou komisí bylo rozhodnuto o tom, že Vaše návrhy na budoucí rozvoj vý</w:t>
      </w:r>
      <w:r w:rsidR="001442E8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zkumného ústavu nesplňují dostatečnou záruku jeho rozvoje, udržení, resp. zvyšování jeho prestiže ve vědecké oblasti a spolupráce s dalšími součástmi UP do budoucna. </w:t>
      </w:r>
      <w:r w:rsidR="00143B09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Pro Váš postup do dalšího kola výběrového řízení hlasoval pro pouze 1 člen výběrové komise; 9 členů výběrové komise hlasovalo proti a 2 členové se hlasování zdrželi. </w:t>
      </w:r>
      <w:r w:rsidR="00212A8D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Pokud jde o </w:t>
      </w:r>
      <w:r w:rsidR="009651D2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Vámi </w:t>
      </w:r>
      <w:r w:rsidR="00C63106" w:rsidRPr="00396DD1">
        <w:rPr>
          <w:rFonts w:ascii="Arial" w:hAnsi="Arial" w:cs="Arial"/>
          <w:sz w:val="20"/>
          <w:szCs w:val="20"/>
          <w:shd w:val="clear" w:color="auto" w:fill="FFFFFF"/>
        </w:rPr>
        <w:t>zmiňovaný</w:t>
      </w:r>
      <w:r w:rsidR="009651D2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12A8D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přípis dr. </w:t>
      </w:r>
      <w:proofErr w:type="spellStart"/>
      <w:r w:rsidR="00212A8D" w:rsidRPr="00396DD1">
        <w:rPr>
          <w:rFonts w:ascii="Arial" w:hAnsi="Arial" w:cs="Arial"/>
          <w:sz w:val="20"/>
          <w:szCs w:val="20"/>
          <w:shd w:val="clear" w:color="auto" w:fill="FFFFFF"/>
        </w:rPr>
        <w:t>Navaříka</w:t>
      </w:r>
      <w:proofErr w:type="spellEnd"/>
      <w:r w:rsidR="00212A8D" w:rsidRPr="00396DD1">
        <w:rPr>
          <w:rFonts w:ascii="Arial" w:hAnsi="Arial" w:cs="Arial"/>
          <w:sz w:val="20"/>
          <w:szCs w:val="20"/>
          <w:shd w:val="clear" w:color="auto" w:fill="FFFFFF"/>
        </w:rPr>
        <w:t>, k tomuto sděluj</w:t>
      </w:r>
      <w:r w:rsidR="00C816D6">
        <w:rPr>
          <w:rFonts w:ascii="Arial" w:hAnsi="Arial" w:cs="Arial"/>
          <w:sz w:val="20"/>
          <w:szCs w:val="20"/>
          <w:shd w:val="clear" w:color="auto" w:fill="FFFFFF"/>
        </w:rPr>
        <w:t>eme</w:t>
      </w:r>
      <w:r w:rsidR="00212A8D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, že výběrová komise se na svém jednání jednomyslně usnesla, že tento přípis neakceptuje jako podklad pro výběrové řízení a nebude k němu při hodnocení přihlížet. </w:t>
      </w:r>
      <w:r w:rsidR="0046022D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K Vašemu požadavku na </w:t>
      </w:r>
      <w:r w:rsidR="0046022D" w:rsidRPr="00396DD1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poskytnutí všech </w:t>
      </w:r>
      <w:r w:rsidR="0046022D" w:rsidRPr="00396DD1">
        <w:rPr>
          <w:rFonts w:ascii="Arial" w:hAnsi="Arial" w:cs="Arial"/>
          <w:i/>
          <w:iCs/>
          <w:sz w:val="20"/>
          <w:szCs w:val="20"/>
          <w:u w:val="single"/>
          <w:shd w:val="clear" w:color="auto" w:fill="FFFFFF"/>
        </w:rPr>
        <w:t>materiálů</w:t>
      </w:r>
      <w:r w:rsidR="0046022D" w:rsidRPr="00396DD1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o Vaší osobě </w:t>
      </w:r>
      <w:r w:rsidR="0046022D" w:rsidRPr="00396DD1">
        <w:rPr>
          <w:rFonts w:ascii="Arial" w:hAnsi="Arial" w:cs="Arial"/>
          <w:sz w:val="20"/>
          <w:szCs w:val="20"/>
          <w:shd w:val="clear" w:color="auto" w:fill="FFFFFF"/>
        </w:rPr>
        <w:t>uvádím</w:t>
      </w:r>
      <w:r w:rsidR="008F76BE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46022D" w:rsidRPr="00396DD1">
        <w:rPr>
          <w:rFonts w:ascii="Arial" w:hAnsi="Arial" w:cs="Arial"/>
          <w:sz w:val="20"/>
          <w:szCs w:val="20"/>
          <w:shd w:val="clear" w:color="auto" w:fill="FFFFFF"/>
        </w:rPr>
        <w:t>, že m</w:t>
      </w:r>
      <w:r w:rsidR="00E24BBB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ateriály, které výběrová komise o Vás </w:t>
      </w:r>
      <w:r w:rsidR="00DD392E" w:rsidRPr="00396DD1">
        <w:rPr>
          <w:rFonts w:ascii="Arial" w:hAnsi="Arial" w:cs="Arial"/>
          <w:sz w:val="20"/>
          <w:szCs w:val="20"/>
          <w:shd w:val="clear" w:color="auto" w:fill="FFFFFF"/>
        </w:rPr>
        <w:t>za účelem vedení výběrového řízení vede</w:t>
      </w:r>
      <w:r w:rsidR="00E24BBB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, jsou pouze ty </w:t>
      </w:r>
      <w:r w:rsidR="00542113" w:rsidRPr="00396DD1">
        <w:rPr>
          <w:rFonts w:ascii="Arial" w:hAnsi="Arial" w:cs="Arial"/>
          <w:sz w:val="20"/>
          <w:szCs w:val="20"/>
          <w:shd w:val="clear" w:color="auto" w:fill="FFFFFF"/>
        </w:rPr>
        <w:t>materiály</w:t>
      </w:r>
      <w:r w:rsidR="00E24BBB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, které jste sám </w:t>
      </w:r>
      <w:r w:rsidR="00E53AC9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pro účely výběrového řízení </w:t>
      </w:r>
      <w:r w:rsidR="00E24BBB" w:rsidRPr="00396DD1">
        <w:rPr>
          <w:rFonts w:ascii="Arial" w:hAnsi="Arial" w:cs="Arial"/>
          <w:sz w:val="20"/>
          <w:szCs w:val="20"/>
          <w:shd w:val="clear" w:color="auto" w:fill="FFFFFF"/>
        </w:rPr>
        <w:t>poskytl</w:t>
      </w:r>
      <w:r w:rsidR="001B0BBA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(a jejich</w:t>
      </w:r>
      <w:r w:rsidR="00542113" w:rsidRPr="00396DD1">
        <w:rPr>
          <w:rFonts w:ascii="Arial" w:hAnsi="Arial" w:cs="Arial"/>
          <w:sz w:val="20"/>
          <w:szCs w:val="20"/>
          <w:shd w:val="clear" w:color="auto" w:fill="FFFFFF"/>
        </w:rPr>
        <w:t>ž</w:t>
      </w:r>
      <w:r w:rsidR="001B0BBA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zpracovávání probíhá v souladu s právními předpisy)</w:t>
      </w:r>
      <w:r w:rsidR="00E24BBB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665B25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K Vašemu </w:t>
      </w:r>
      <w:r w:rsidR="00E24BBB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požadavku na </w:t>
      </w:r>
      <w:r w:rsidR="00E24BBB" w:rsidRPr="00396DD1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poskytnutí všech </w:t>
      </w:r>
      <w:r w:rsidR="00E24BBB" w:rsidRPr="00396DD1">
        <w:rPr>
          <w:rFonts w:ascii="Arial" w:hAnsi="Arial" w:cs="Arial"/>
          <w:i/>
          <w:iCs/>
          <w:sz w:val="20"/>
          <w:szCs w:val="20"/>
          <w:u w:val="single"/>
          <w:shd w:val="clear" w:color="auto" w:fill="FFFFFF"/>
        </w:rPr>
        <w:t>vyjádření</w:t>
      </w:r>
      <w:r w:rsidR="00E24BBB" w:rsidRPr="00396DD1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o Vaší osobě </w:t>
      </w:r>
      <w:r w:rsidR="00665B25" w:rsidRPr="00396DD1">
        <w:rPr>
          <w:rFonts w:ascii="Arial" w:hAnsi="Arial" w:cs="Arial"/>
          <w:sz w:val="20"/>
          <w:szCs w:val="20"/>
          <w:shd w:val="clear" w:color="auto" w:fill="FFFFFF"/>
        </w:rPr>
        <w:t>uvádím</w:t>
      </w:r>
      <w:r w:rsidR="002402EA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665B25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, že tomuto požadavku není </w:t>
      </w:r>
      <w:r w:rsidR="00E24BBB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možné </w:t>
      </w:r>
      <w:r w:rsidR="00920B90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vyhovět </w:t>
      </w:r>
      <w:r w:rsidR="00E24BBB" w:rsidRPr="00396DD1">
        <w:rPr>
          <w:rFonts w:ascii="Arial" w:hAnsi="Arial" w:cs="Arial"/>
          <w:sz w:val="20"/>
          <w:szCs w:val="20"/>
          <w:shd w:val="clear" w:color="auto" w:fill="FFFFFF"/>
        </w:rPr>
        <w:t>s ohledem na absenci zákonného zmocnění, ochranu důvěrnosti a povinnost mlčenlivosti</w:t>
      </w:r>
      <w:r w:rsidR="00920B90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vztahující se k výběrovému řízení </w:t>
      </w:r>
      <w:r w:rsidR="00E53AC9" w:rsidRPr="00396DD1">
        <w:rPr>
          <w:rFonts w:ascii="Arial" w:hAnsi="Arial" w:cs="Arial"/>
          <w:sz w:val="20"/>
          <w:szCs w:val="20"/>
          <w:shd w:val="clear" w:color="auto" w:fill="FFFFFF"/>
        </w:rPr>
        <w:t>(</w:t>
      </w:r>
      <w:r w:rsidR="00E24BBB" w:rsidRPr="00396DD1">
        <w:rPr>
          <w:rFonts w:ascii="Arial" w:hAnsi="Arial" w:cs="Arial"/>
          <w:sz w:val="20"/>
          <w:szCs w:val="20"/>
          <w:shd w:val="clear" w:color="auto" w:fill="FFFFFF"/>
        </w:rPr>
        <w:t>k tomuto viz shora)</w:t>
      </w:r>
      <w:r w:rsidR="00E53AC9" w:rsidRPr="00396DD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E24BBB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Současně tomuto požadavku není možné vyhovět ani technicky, neboť jednání výběrové komise jsou neveřejná a vyjádření členů komise nejsou nahrávána, proto </w:t>
      </w:r>
      <w:r w:rsidR="00E24BBB" w:rsidRPr="00396DD1">
        <w:rPr>
          <w:rFonts w:ascii="Arial" w:hAnsi="Arial" w:cs="Arial"/>
          <w:i/>
          <w:iCs/>
          <w:sz w:val="20"/>
          <w:szCs w:val="20"/>
          <w:shd w:val="clear" w:color="auto" w:fill="FFFFFF"/>
        </w:rPr>
        <w:t>poskytnutí všech vyjádření o Vaší osobě</w:t>
      </w:r>
      <w:r w:rsidR="00374AFC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není objektivně </w:t>
      </w:r>
      <w:r w:rsidR="00E53AC9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ani </w:t>
      </w:r>
      <w:r w:rsidR="00374AFC" w:rsidRPr="00396DD1">
        <w:rPr>
          <w:rFonts w:ascii="Arial" w:hAnsi="Arial" w:cs="Arial"/>
          <w:sz w:val="20"/>
          <w:szCs w:val="20"/>
          <w:shd w:val="clear" w:color="auto" w:fill="FFFFFF"/>
        </w:rPr>
        <w:t>technicky</w:t>
      </w:r>
      <w:r w:rsidR="00E53AC9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74AFC" w:rsidRPr="00396DD1">
        <w:rPr>
          <w:rFonts w:ascii="Arial" w:hAnsi="Arial" w:cs="Arial"/>
          <w:sz w:val="20"/>
          <w:szCs w:val="20"/>
          <w:shd w:val="clear" w:color="auto" w:fill="FFFFFF"/>
        </w:rPr>
        <w:t>možné.</w:t>
      </w:r>
      <w:r w:rsidR="00DD392E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10DB3" w:rsidRPr="00396DD1">
        <w:rPr>
          <w:rFonts w:ascii="Arial" w:hAnsi="Arial" w:cs="Arial"/>
          <w:sz w:val="20"/>
          <w:szCs w:val="20"/>
          <w:shd w:val="clear" w:color="auto" w:fill="FFFFFF"/>
        </w:rPr>
        <w:t>K</w:t>
      </w:r>
      <w:r w:rsidR="00565A58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 případnému </w:t>
      </w:r>
      <w:r w:rsidR="00665B25" w:rsidRPr="00396DD1">
        <w:rPr>
          <w:rFonts w:ascii="Arial" w:hAnsi="Arial" w:cs="Arial"/>
          <w:sz w:val="20"/>
          <w:szCs w:val="20"/>
          <w:shd w:val="clear" w:color="auto" w:fill="FFFFFF"/>
        </w:rPr>
        <w:t>odkazu</w:t>
      </w:r>
      <w:r w:rsidR="00610DB3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na čl. 15 GDPR sděluj</w:t>
      </w:r>
      <w:r w:rsidR="002402EA">
        <w:rPr>
          <w:rFonts w:ascii="Arial" w:hAnsi="Arial" w:cs="Arial"/>
          <w:sz w:val="20"/>
          <w:szCs w:val="20"/>
          <w:shd w:val="clear" w:color="auto" w:fill="FFFFFF"/>
        </w:rPr>
        <w:t>eme</w:t>
      </w:r>
      <w:r w:rsidR="00610DB3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, že tento nezakládá právo subjektu údajů na </w:t>
      </w:r>
      <w:r w:rsidR="00665B25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přístup ke všem informacím, </w:t>
      </w:r>
      <w:r w:rsidR="00665B25" w:rsidRPr="00396DD1">
        <w:rPr>
          <w:rFonts w:ascii="Arial" w:hAnsi="Arial" w:cs="Arial"/>
          <w:sz w:val="20"/>
          <w:szCs w:val="20"/>
          <w:u w:val="single"/>
          <w:shd w:val="clear" w:color="auto" w:fill="FFFFFF"/>
        </w:rPr>
        <w:t>ale pouze k osobním údajům</w:t>
      </w:r>
      <w:r w:rsidR="00565A58" w:rsidRPr="00396DD1">
        <w:rPr>
          <w:rFonts w:ascii="Arial" w:hAnsi="Arial" w:cs="Arial"/>
          <w:sz w:val="20"/>
          <w:szCs w:val="20"/>
          <w:u w:val="single"/>
          <w:shd w:val="clear" w:color="auto" w:fill="FFFFFF"/>
        </w:rPr>
        <w:t>.</w:t>
      </w:r>
      <w:r w:rsidR="00665B25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Rozhodně z něj tedy nelze vyvozovat právo na </w:t>
      </w:r>
      <w:r w:rsidR="00565A58" w:rsidRPr="00396DD1">
        <w:rPr>
          <w:rFonts w:ascii="Arial" w:hAnsi="Arial" w:cs="Arial"/>
          <w:sz w:val="20"/>
          <w:szCs w:val="20"/>
          <w:shd w:val="clear" w:color="auto" w:fill="FFFFFF"/>
        </w:rPr>
        <w:t>podání veškerých informací bez ohledu existenci/neexistenci osobních údajů v nich obsažených.</w:t>
      </w:r>
      <w:r w:rsidR="004B4344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6E13D4F1" w14:textId="00BD2F1A" w:rsidR="00D71E1D" w:rsidRPr="00396DD1" w:rsidRDefault="00CD1657" w:rsidP="003C5A10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96DD1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Vaší žádosti </w:t>
      </w:r>
      <w:r w:rsidR="00D71E1D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o </w:t>
      </w:r>
      <w:r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poskytnutí všech materiálů/vyjádření o Vaší osobě tak nelze s ohledem na výše uvedené vyhovět. Tímto </w:t>
      </w:r>
      <w:r w:rsidR="00D71E1D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tedy </w:t>
      </w:r>
      <w:r w:rsidRPr="00396DD1">
        <w:rPr>
          <w:rFonts w:ascii="Arial" w:hAnsi="Arial" w:cs="Arial"/>
          <w:sz w:val="20"/>
          <w:szCs w:val="20"/>
          <w:shd w:val="clear" w:color="auto" w:fill="FFFFFF"/>
        </w:rPr>
        <w:t>považuj</w:t>
      </w:r>
      <w:r w:rsidR="00E72E4A">
        <w:rPr>
          <w:rFonts w:ascii="Arial" w:hAnsi="Arial" w:cs="Arial"/>
          <w:sz w:val="20"/>
          <w:szCs w:val="20"/>
          <w:shd w:val="clear" w:color="auto" w:fill="FFFFFF"/>
        </w:rPr>
        <w:t>eme</w:t>
      </w:r>
      <w:r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věc za vyřízenou a současně</w:t>
      </w:r>
      <w:r w:rsidR="00396DD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396DD1">
        <w:rPr>
          <w:rFonts w:ascii="Arial" w:hAnsi="Arial" w:cs="Arial"/>
          <w:sz w:val="20"/>
          <w:szCs w:val="20"/>
          <w:shd w:val="clear" w:color="auto" w:fill="FFFFFF"/>
        </w:rPr>
        <w:t>bych</w:t>
      </w:r>
      <w:r w:rsidR="00C83155">
        <w:rPr>
          <w:rFonts w:ascii="Arial" w:hAnsi="Arial" w:cs="Arial"/>
          <w:sz w:val="20"/>
          <w:szCs w:val="20"/>
          <w:shd w:val="clear" w:color="auto" w:fill="FFFFFF"/>
        </w:rPr>
        <w:t>om</w:t>
      </w:r>
      <w:r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71E1D" w:rsidRPr="00396DD1">
        <w:rPr>
          <w:rFonts w:ascii="Arial" w:hAnsi="Arial" w:cs="Arial"/>
          <w:sz w:val="20"/>
          <w:szCs w:val="20"/>
          <w:shd w:val="clear" w:color="auto" w:fill="FFFFFF"/>
        </w:rPr>
        <w:t>si Vás dovolil</w:t>
      </w:r>
      <w:r w:rsidR="00C83155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D71E1D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požádat, abyste výše uvedené respektoval. </w:t>
      </w:r>
    </w:p>
    <w:p w14:paraId="40F29E9D" w14:textId="4104BED5" w:rsidR="00610DB3" w:rsidRDefault="004B4344" w:rsidP="003C5A10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Pro případ, že byste </w:t>
      </w:r>
      <w:r w:rsidR="00D71E1D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však </w:t>
      </w:r>
      <w:r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měl dotazy týkající se zpracování Vašich osobních údajů, </w:t>
      </w:r>
      <w:r w:rsidR="00521F23" w:rsidRPr="00396DD1">
        <w:rPr>
          <w:rFonts w:ascii="Arial" w:hAnsi="Arial" w:cs="Arial"/>
          <w:sz w:val="20"/>
          <w:szCs w:val="20"/>
          <w:shd w:val="clear" w:color="auto" w:fill="FFFFFF"/>
        </w:rPr>
        <w:t>doporučuj</w:t>
      </w:r>
      <w:r w:rsidR="00C83155">
        <w:rPr>
          <w:rFonts w:ascii="Arial" w:hAnsi="Arial" w:cs="Arial"/>
          <w:sz w:val="20"/>
          <w:szCs w:val="20"/>
          <w:shd w:val="clear" w:color="auto" w:fill="FFFFFF"/>
        </w:rPr>
        <w:t>eme</w:t>
      </w:r>
      <w:r w:rsidR="00521F23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, abyste se v této souvislosti obrátil na </w:t>
      </w:r>
      <w:r w:rsidRPr="00396DD1">
        <w:rPr>
          <w:rFonts w:ascii="Arial" w:hAnsi="Arial" w:cs="Arial"/>
          <w:sz w:val="20"/>
          <w:szCs w:val="20"/>
          <w:shd w:val="clear" w:color="auto" w:fill="FFFFFF"/>
        </w:rPr>
        <w:t>pověřence pro ochranu osobních údajů</w:t>
      </w:r>
      <w:r w:rsidR="00D71E1D"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UP.</w:t>
      </w:r>
    </w:p>
    <w:p w14:paraId="338E7320" w14:textId="77777777" w:rsidR="00396DD1" w:rsidRPr="00396DD1" w:rsidRDefault="00396DD1" w:rsidP="003C5A10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9428930" w14:textId="4483FB10" w:rsidR="00396DD1" w:rsidRDefault="00D71E1D" w:rsidP="00D71E1D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96DD1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396DD1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396DD1">
        <w:rPr>
          <w:rFonts w:ascii="Arial" w:hAnsi="Arial" w:cs="Arial"/>
          <w:sz w:val="20"/>
          <w:szCs w:val="20"/>
          <w:shd w:val="clear" w:color="auto" w:fill="FFFFFF"/>
        </w:rPr>
        <w:t>pozdravem</w:t>
      </w:r>
    </w:p>
    <w:p w14:paraId="453126A1" w14:textId="12790F09" w:rsidR="00940038" w:rsidRPr="00396DD1" w:rsidRDefault="00D71E1D" w:rsidP="00D71E1D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96DD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33F46670" w14:textId="1E2B95AE" w:rsidR="00396DD1" w:rsidRPr="00396DD1" w:rsidRDefault="00396DD1" w:rsidP="00D71E1D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96DD1">
        <w:rPr>
          <w:rFonts w:ascii="Arial" w:hAnsi="Arial" w:cs="Arial"/>
          <w:sz w:val="20"/>
          <w:szCs w:val="20"/>
          <w:shd w:val="clear" w:color="auto" w:fill="FFFFFF"/>
        </w:rPr>
        <w:t>Dr. Otakar Fojt, MBE</w:t>
      </w:r>
    </w:p>
    <w:p w14:paraId="4189A03B" w14:textId="039ADCC9" w:rsidR="00396DD1" w:rsidRDefault="00396DD1" w:rsidP="00D71E1D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96DD1">
        <w:rPr>
          <w:rFonts w:ascii="Arial" w:hAnsi="Arial" w:cs="Arial"/>
          <w:sz w:val="20"/>
          <w:szCs w:val="20"/>
          <w:shd w:val="clear" w:color="auto" w:fill="FFFFFF"/>
        </w:rPr>
        <w:t>předseda výběrové komise</w:t>
      </w:r>
    </w:p>
    <w:p w14:paraId="6F36EDC5" w14:textId="77777777" w:rsidR="00C83155" w:rsidRDefault="00C83155" w:rsidP="00D71E1D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B513EDD" w14:textId="7364D0E4" w:rsidR="00C83155" w:rsidRDefault="00C83155" w:rsidP="00D71E1D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Mgr. Markéta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Šupplerová</w:t>
      </w:r>
      <w:proofErr w:type="spellEnd"/>
    </w:p>
    <w:p w14:paraId="607C76A5" w14:textId="4EEAADC3" w:rsidR="00CB63C2" w:rsidRPr="00396DD1" w:rsidRDefault="001B69C4" w:rsidP="00D71E1D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v</w:t>
      </w:r>
      <w:r w:rsidR="00CB63C2">
        <w:rPr>
          <w:rFonts w:ascii="Arial" w:hAnsi="Arial" w:cs="Arial"/>
          <w:sz w:val="20"/>
          <w:szCs w:val="20"/>
          <w:shd w:val="clear" w:color="auto" w:fill="FFFFFF"/>
        </w:rPr>
        <w:t>edoucí OŘLZ RUP</w:t>
      </w:r>
    </w:p>
    <w:p w14:paraId="54CD4616" w14:textId="77777777" w:rsidR="00396DD1" w:rsidRPr="00396DD1" w:rsidRDefault="00396DD1" w:rsidP="00D71E1D">
      <w:pPr>
        <w:jc w:val="both"/>
        <w:rPr>
          <w:sz w:val="20"/>
          <w:szCs w:val="20"/>
        </w:rPr>
      </w:pPr>
    </w:p>
    <w:sectPr w:rsidR="00396DD1" w:rsidRPr="00396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10"/>
    <w:rsid w:val="000050ED"/>
    <w:rsid w:val="00007560"/>
    <w:rsid w:val="00034E2F"/>
    <w:rsid w:val="000430F9"/>
    <w:rsid w:val="00116DF3"/>
    <w:rsid w:val="00143B09"/>
    <w:rsid w:val="001442E8"/>
    <w:rsid w:val="001A77F0"/>
    <w:rsid w:val="001B0BBA"/>
    <w:rsid w:val="001B69C4"/>
    <w:rsid w:val="00212A8D"/>
    <w:rsid w:val="00226987"/>
    <w:rsid w:val="002402EA"/>
    <w:rsid w:val="0027098F"/>
    <w:rsid w:val="002B2625"/>
    <w:rsid w:val="002C4D04"/>
    <w:rsid w:val="00314B75"/>
    <w:rsid w:val="00336D0B"/>
    <w:rsid w:val="00374AFC"/>
    <w:rsid w:val="00396DD1"/>
    <w:rsid w:val="003C5A10"/>
    <w:rsid w:val="003E06B1"/>
    <w:rsid w:val="00443DB2"/>
    <w:rsid w:val="0046022D"/>
    <w:rsid w:val="004B4344"/>
    <w:rsid w:val="004C3290"/>
    <w:rsid w:val="00505F3B"/>
    <w:rsid w:val="00521F23"/>
    <w:rsid w:val="00542113"/>
    <w:rsid w:val="00565A58"/>
    <w:rsid w:val="00582755"/>
    <w:rsid w:val="005D563F"/>
    <w:rsid w:val="005E5883"/>
    <w:rsid w:val="0060139F"/>
    <w:rsid w:val="00607A9F"/>
    <w:rsid w:val="00610DB3"/>
    <w:rsid w:val="00613432"/>
    <w:rsid w:val="00616F3E"/>
    <w:rsid w:val="006218EA"/>
    <w:rsid w:val="00644193"/>
    <w:rsid w:val="00665B25"/>
    <w:rsid w:val="0069797E"/>
    <w:rsid w:val="006D7DFB"/>
    <w:rsid w:val="006E2370"/>
    <w:rsid w:val="00740C6F"/>
    <w:rsid w:val="007426B6"/>
    <w:rsid w:val="00750AE5"/>
    <w:rsid w:val="007B1946"/>
    <w:rsid w:val="007E5228"/>
    <w:rsid w:val="00810719"/>
    <w:rsid w:val="00817B3C"/>
    <w:rsid w:val="008402EA"/>
    <w:rsid w:val="00862B47"/>
    <w:rsid w:val="008F0FAF"/>
    <w:rsid w:val="008F76BE"/>
    <w:rsid w:val="00920B90"/>
    <w:rsid w:val="00937C26"/>
    <w:rsid w:val="00940038"/>
    <w:rsid w:val="009651D2"/>
    <w:rsid w:val="009D1447"/>
    <w:rsid w:val="009E097D"/>
    <w:rsid w:val="00A33955"/>
    <w:rsid w:val="00A51AB4"/>
    <w:rsid w:val="00AB7A93"/>
    <w:rsid w:val="00AC3779"/>
    <w:rsid w:val="00AF57C8"/>
    <w:rsid w:val="00B47AB5"/>
    <w:rsid w:val="00B94D79"/>
    <w:rsid w:val="00BB0336"/>
    <w:rsid w:val="00C63106"/>
    <w:rsid w:val="00C63179"/>
    <w:rsid w:val="00C722CE"/>
    <w:rsid w:val="00C816D6"/>
    <w:rsid w:val="00C83155"/>
    <w:rsid w:val="00CB63C2"/>
    <w:rsid w:val="00CD1657"/>
    <w:rsid w:val="00CE5FE1"/>
    <w:rsid w:val="00D43CE3"/>
    <w:rsid w:val="00D64CC6"/>
    <w:rsid w:val="00D71E1D"/>
    <w:rsid w:val="00DA063C"/>
    <w:rsid w:val="00DB26E8"/>
    <w:rsid w:val="00DD392E"/>
    <w:rsid w:val="00E24BBB"/>
    <w:rsid w:val="00E3637C"/>
    <w:rsid w:val="00E53AC9"/>
    <w:rsid w:val="00E613BC"/>
    <w:rsid w:val="00E72E4A"/>
    <w:rsid w:val="00EE3E54"/>
    <w:rsid w:val="00F11B3E"/>
    <w:rsid w:val="00F24B75"/>
    <w:rsid w:val="00F60DAE"/>
    <w:rsid w:val="00F85763"/>
    <w:rsid w:val="00F909F1"/>
    <w:rsid w:val="00FC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9E54"/>
  <w15:chartTrackingRefBased/>
  <w15:docId w15:val="{D24B382A-728E-4E73-84B4-44B7FDB8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5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5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5A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5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5A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5A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5A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5A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5A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5A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5A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5A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5A1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5A1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5A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5A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5A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5A1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C5A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5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5A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C5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5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C5A1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C5A1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C5A1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5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5A1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5A10"/>
    <w:rPr>
      <w:b/>
      <w:bCs/>
      <w:smallCaps/>
      <w:color w:val="0F4761" w:themeColor="accent1" w:themeShade="BF"/>
      <w:spacing w:val="5"/>
    </w:rPr>
  </w:style>
  <w:style w:type="character" w:customStyle="1" w:styleId="highlight">
    <w:name w:val="highlight"/>
    <w:basedOn w:val="Standardnpsmoodstavce"/>
    <w:rsid w:val="003C5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771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Dankova Barbora</dc:creator>
  <cp:keywords/>
  <dc:description/>
  <cp:lastModifiedBy>Supplerova Marketa</cp:lastModifiedBy>
  <cp:revision>18</cp:revision>
  <cp:lastPrinted>2024-12-19T13:03:00Z</cp:lastPrinted>
  <dcterms:created xsi:type="dcterms:W3CDTF">2024-12-20T15:01:00Z</dcterms:created>
  <dcterms:modified xsi:type="dcterms:W3CDTF">2024-12-20T15:14:00Z</dcterms:modified>
</cp:coreProperties>
</file>